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41" w:rsidRDefault="00863941" w:rsidP="00E42AB2">
      <w:pPr>
        <w:spacing w:line="240" w:lineRule="atLeast"/>
        <w:jc w:val="center"/>
        <w:outlineLvl w:val="0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“创新、创业与企业管理”学术研讨会</w:t>
      </w:r>
    </w:p>
    <w:p w:rsidR="00863941" w:rsidRDefault="00863941" w:rsidP="00E42AB2">
      <w:pPr>
        <w:spacing w:line="240" w:lineRule="atLeast"/>
        <w:jc w:val="center"/>
        <w:outlineLvl w:val="0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暨中国企业管理研究会</w:t>
      </w:r>
      <w:r>
        <w:rPr>
          <w:rFonts w:ascii="黑体" w:eastAsia="黑体" w:hAnsi="宋体"/>
          <w:b/>
          <w:sz w:val="32"/>
          <w:szCs w:val="32"/>
        </w:rPr>
        <w:t>2016</w:t>
      </w:r>
      <w:r>
        <w:rPr>
          <w:rFonts w:ascii="黑体" w:eastAsia="黑体" w:hAnsi="宋体" w:hint="eastAsia"/>
          <w:b/>
          <w:sz w:val="32"/>
          <w:szCs w:val="32"/>
        </w:rPr>
        <w:t>年年会</w:t>
      </w:r>
    </w:p>
    <w:p w:rsidR="00863941" w:rsidRPr="009C345F" w:rsidRDefault="00863941" w:rsidP="00E42AB2">
      <w:pPr>
        <w:spacing w:line="240" w:lineRule="atLeast"/>
        <w:jc w:val="center"/>
        <w:outlineLvl w:val="0"/>
        <w:rPr>
          <w:rFonts w:ascii="黑体" w:eastAsia="黑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</w:rPr>
        <w:t>征文通知</w:t>
      </w:r>
    </w:p>
    <w:p w:rsidR="00863941" w:rsidRPr="00AC07D5" w:rsidRDefault="00863941" w:rsidP="00E42AB2">
      <w:pPr>
        <w:spacing w:line="240" w:lineRule="atLeast"/>
        <w:rPr>
          <w:rFonts w:ascii="宋体"/>
          <w:sz w:val="24"/>
        </w:rPr>
      </w:pPr>
    </w:p>
    <w:p w:rsidR="00863941" w:rsidRDefault="00863941" w:rsidP="00430E84">
      <w:pPr>
        <w:spacing w:line="360" w:lineRule="auto"/>
        <w:ind w:firstLineChars="200" w:firstLine="31680"/>
        <w:rPr>
          <w:rFonts w:ascii="宋体"/>
          <w:sz w:val="24"/>
        </w:rPr>
      </w:pPr>
      <w:r w:rsidRPr="00AC07D5">
        <w:rPr>
          <w:rFonts w:ascii="宋体" w:hAnsi="宋体" w:hint="eastAsia"/>
          <w:sz w:val="24"/>
        </w:rPr>
        <w:t>兹定于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9"/>
          <w:attr w:name="Year" w:val="2016"/>
        </w:smartTagPr>
        <w:r>
          <w:rPr>
            <w:rFonts w:ascii="宋体" w:hAnsi="宋体"/>
            <w:sz w:val="24"/>
          </w:rPr>
          <w:t>2016</w:t>
        </w:r>
        <w:r w:rsidRPr="00AC07D5"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9</w:t>
        </w:r>
        <w:r w:rsidRPr="00AC07D5"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24</w:t>
        </w:r>
        <w:r>
          <w:rPr>
            <w:rFonts w:ascii="宋体" w:hAnsi="宋体" w:hint="eastAsia"/>
            <w:sz w:val="24"/>
          </w:rPr>
          <w:t>日</w:t>
        </w:r>
      </w:smartTag>
      <w:r>
        <w:rPr>
          <w:rFonts w:ascii="宋体" w:hAnsi="宋体" w:hint="eastAsia"/>
          <w:sz w:val="24"/>
        </w:rPr>
        <w:t>在江苏镇江召开“</w:t>
      </w:r>
      <w:r>
        <w:rPr>
          <w:rFonts w:ascii="宋体" w:hAnsi="宋体" w:hint="eastAsia"/>
          <w:b/>
          <w:sz w:val="24"/>
        </w:rPr>
        <w:t>创新、创业与企业管理</w:t>
      </w:r>
      <w:r w:rsidRPr="008D7D5C">
        <w:rPr>
          <w:rFonts w:ascii="宋体" w:hAnsi="宋体" w:hint="eastAsia"/>
          <w:b/>
          <w:sz w:val="24"/>
        </w:rPr>
        <w:t>”</w:t>
      </w:r>
      <w:r w:rsidRPr="00AC07D5">
        <w:rPr>
          <w:rFonts w:ascii="宋体" w:hAnsi="宋体" w:hint="eastAsia"/>
          <w:sz w:val="24"/>
        </w:rPr>
        <w:t>学术研讨会暨中国企业管理研究会</w:t>
      </w:r>
      <w:r>
        <w:rPr>
          <w:rFonts w:ascii="宋体" w:hAnsi="宋体"/>
          <w:sz w:val="24"/>
        </w:rPr>
        <w:t>2016</w:t>
      </w:r>
      <w:r w:rsidRPr="00AC07D5">
        <w:rPr>
          <w:rFonts w:ascii="宋体" w:hAnsi="宋体" w:hint="eastAsia"/>
          <w:sz w:val="24"/>
        </w:rPr>
        <w:t>年年会。本次</w:t>
      </w:r>
      <w:r>
        <w:rPr>
          <w:rFonts w:ascii="宋体" w:hAnsi="宋体" w:hint="eastAsia"/>
          <w:sz w:val="24"/>
        </w:rPr>
        <w:t>会议由中国企业管理研究会、蒋一苇企业改革与发展学术基金、江苏大学、中国社会科学院管理科学与创新发展研究中心联合主办，江苏大学工商管理</w:t>
      </w:r>
      <w:r w:rsidRPr="00AC07D5">
        <w:rPr>
          <w:rFonts w:ascii="宋体" w:hAnsi="宋体" w:hint="eastAsia"/>
          <w:sz w:val="24"/>
        </w:rPr>
        <w:t>学院</w:t>
      </w:r>
      <w:r>
        <w:rPr>
          <w:rFonts w:ascii="宋体" w:hAnsi="宋体" w:hint="eastAsia"/>
          <w:sz w:val="24"/>
        </w:rPr>
        <w:t>承</w:t>
      </w:r>
      <w:r w:rsidRPr="00AC07D5">
        <w:rPr>
          <w:rFonts w:ascii="宋体" w:hAnsi="宋体" w:hint="eastAsia"/>
          <w:sz w:val="24"/>
        </w:rPr>
        <w:t>办。</w:t>
      </w:r>
    </w:p>
    <w:p w:rsidR="00863941" w:rsidRPr="00FB0C74" w:rsidRDefault="00863941" w:rsidP="00430E84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现就本次学术研讨会面向社会广泛征文。</w:t>
      </w:r>
    </w:p>
    <w:p w:rsidR="00863941" w:rsidRDefault="00863941" w:rsidP="00430E84">
      <w:pPr>
        <w:spacing w:line="360" w:lineRule="auto"/>
        <w:ind w:firstLineChars="200" w:firstLine="31680"/>
        <w:rPr>
          <w:rFonts w:ascii="宋体"/>
          <w:sz w:val="24"/>
        </w:rPr>
      </w:pPr>
      <w:r w:rsidRPr="00C76B2B">
        <w:rPr>
          <w:rFonts w:ascii="宋体" w:hAnsi="宋体" w:hint="eastAsia"/>
          <w:b/>
          <w:sz w:val="24"/>
        </w:rPr>
        <w:t>征文内容</w:t>
      </w:r>
      <w:r>
        <w:rPr>
          <w:rFonts w:ascii="宋体" w:hAnsi="宋体" w:hint="eastAsia"/>
          <w:sz w:val="24"/>
        </w:rPr>
        <w:t>：</w:t>
      </w:r>
    </w:p>
    <w:p w:rsidR="00863941" w:rsidRPr="00434496" w:rsidRDefault="00863941" w:rsidP="00430E84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供给侧改革与创新、创业管理</w:t>
      </w:r>
    </w:p>
    <w:p w:rsidR="00863941" w:rsidRDefault="00863941" w:rsidP="00430E84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 w:rsidRPr="00434496">
        <w:rPr>
          <w:rFonts w:ascii="宋体" w:hAnsi="宋体" w:hint="eastAsia"/>
          <w:sz w:val="24"/>
        </w:rPr>
        <w:t>新技术革命与企业组织变革</w:t>
      </w:r>
    </w:p>
    <w:p w:rsidR="00863941" w:rsidRPr="00434496" w:rsidRDefault="00863941" w:rsidP="00430E84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 w:hint="eastAsia"/>
          <w:sz w:val="24"/>
        </w:rPr>
        <w:t>环境变迁与企业创新战略</w:t>
      </w:r>
    </w:p>
    <w:p w:rsidR="00863941" w:rsidRPr="00434496" w:rsidRDefault="00863941" w:rsidP="00430E84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/>
          <w:sz w:val="24"/>
        </w:rPr>
        <w:t>.</w:t>
      </w:r>
      <w:r w:rsidRPr="00434496">
        <w:rPr>
          <w:rFonts w:ascii="宋体" w:hAnsi="宋体" w:hint="eastAsia"/>
          <w:sz w:val="24"/>
        </w:rPr>
        <w:t>混合所有制改革与国有企业制度创新</w:t>
      </w:r>
    </w:p>
    <w:p w:rsidR="00863941" w:rsidRPr="00434496" w:rsidRDefault="00863941" w:rsidP="00430E84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/>
          <w:sz w:val="24"/>
        </w:rPr>
        <w:t>.</w:t>
      </w:r>
      <w:r w:rsidRPr="00434496">
        <w:rPr>
          <w:rFonts w:ascii="宋体" w:hAnsi="宋体" w:hint="eastAsia"/>
          <w:sz w:val="24"/>
        </w:rPr>
        <w:t>家族企业代际传承与管理创新</w:t>
      </w:r>
    </w:p>
    <w:p w:rsidR="00863941" w:rsidRPr="00434496" w:rsidRDefault="00863941" w:rsidP="00430E84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/>
          <w:sz w:val="24"/>
        </w:rPr>
        <w:t>.</w:t>
      </w:r>
      <w:r w:rsidRPr="00434496">
        <w:rPr>
          <w:rFonts w:ascii="宋体" w:hAnsi="宋体" w:hint="eastAsia"/>
          <w:sz w:val="24"/>
        </w:rPr>
        <w:t>企业家精神、企业文化与企业创新</w:t>
      </w:r>
    </w:p>
    <w:p w:rsidR="00863941" w:rsidRPr="00434496" w:rsidRDefault="00863941" w:rsidP="00430E84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/>
          <w:sz w:val="24"/>
        </w:rPr>
        <w:t>.</w:t>
      </w:r>
      <w:r w:rsidRPr="00434496">
        <w:rPr>
          <w:rFonts w:ascii="宋体" w:hAnsi="宋体" w:hint="eastAsia"/>
          <w:sz w:val="24"/>
        </w:rPr>
        <w:t>社会化融资与创业管理</w:t>
      </w:r>
    </w:p>
    <w:p w:rsidR="00863941" w:rsidRPr="00434496" w:rsidRDefault="00863941" w:rsidP="00430E84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8</w:t>
      </w:r>
      <w:r>
        <w:rPr>
          <w:rFonts w:ascii="宋体"/>
          <w:sz w:val="24"/>
        </w:rPr>
        <w:t>.</w:t>
      </w:r>
      <w:r w:rsidRPr="00434496">
        <w:rPr>
          <w:rFonts w:ascii="宋体" w:hAnsi="宋体" w:hint="eastAsia"/>
          <w:sz w:val="24"/>
        </w:rPr>
        <w:t>新媒体传播与营销管理创新</w:t>
      </w:r>
    </w:p>
    <w:p w:rsidR="00863941" w:rsidRPr="00434496" w:rsidRDefault="00863941" w:rsidP="00430E84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9</w:t>
      </w:r>
      <w:r>
        <w:rPr>
          <w:rFonts w:ascii="宋体"/>
          <w:sz w:val="24"/>
        </w:rPr>
        <w:t>.</w:t>
      </w:r>
      <w:r w:rsidRPr="00434496">
        <w:rPr>
          <w:rFonts w:ascii="宋体" w:hAnsi="宋体" w:hint="eastAsia"/>
          <w:sz w:val="24"/>
        </w:rPr>
        <w:t>创新、创业与人力资源管理创新</w:t>
      </w:r>
    </w:p>
    <w:p w:rsidR="00863941" w:rsidRPr="00434496" w:rsidRDefault="00863941" w:rsidP="00430E84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10</w:t>
      </w:r>
      <w:r>
        <w:rPr>
          <w:rFonts w:ascii="宋体"/>
          <w:sz w:val="24"/>
        </w:rPr>
        <w:t>.</w:t>
      </w:r>
      <w:r w:rsidRPr="00434496">
        <w:rPr>
          <w:rFonts w:ascii="宋体" w:hAnsi="宋体" w:hint="eastAsia"/>
          <w:sz w:val="24"/>
        </w:rPr>
        <w:t>创新、创业公共政策</w:t>
      </w:r>
    </w:p>
    <w:p w:rsidR="00863941" w:rsidRDefault="00863941" w:rsidP="00430E84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作者可根据自己的研究方向在上述范围内自拟题目。</w:t>
      </w:r>
    </w:p>
    <w:p w:rsidR="00863941" w:rsidRPr="00E53864" w:rsidRDefault="00863941" w:rsidP="00430E84">
      <w:pPr>
        <w:spacing w:line="360" w:lineRule="auto"/>
        <w:ind w:firstLineChars="200" w:firstLine="31680"/>
        <w:rPr>
          <w:rFonts w:ascii="宋体"/>
          <w:sz w:val="24"/>
        </w:rPr>
      </w:pPr>
    </w:p>
    <w:p w:rsidR="00863941" w:rsidRDefault="00863941" w:rsidP="00430E84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诚挚欢迎社会各界人士参会。</w:t>
      </w:r>
      <w:r>
        <w:rPr>
          <w:rFonts w:ascii="宋体" w:hAnsi="宋体" w:hint="eastAsia"/>
          <w:b/>
          <w:sz w:val="24"/>
        </w:rPr>
        <w:t>参会代表需在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6"/>
        </w:smartTagPr>
        <w:r w:rsidRPr="00430E84">
          <w:rPr>
            <w:rFonts w:ascii="宋体" w:hAnsi="宋体"/>
            <w:b/>
            <w:color w:val="FF0000"/>
            <w:sz w:val="24"/>
          </w:rPr>
          <w:t>2016</w:t>
        </w:r>
        <w:r>
          <w:rPr>
            <w:rFonts w:ascii="宋体" w:hAnsi="宋体" w:hint="eastAsia"/>
            <w:b/>
            <w:sz w:val="24"/>
          </w:rPr>
          <w:t>年</w:t>
        </w:r>
        <w:r>
          <w:rPr>
            <w:rFonts w:ascii="宋体" w:hAnsi="宋体"/>
            <w:b/>
            <w:sz w:val="24"/>
          </w:rPr>
          <w:t>9</w:t>
        </w:r>
        <w:r>
          <w:rPr>
            <w:rFonts w:ascii="宋体" w:hAnsi="宋体" w:hint="eastAsia"/>
            <w:b/>
            <w:sz w:val="24"/>
          </w:rPr>
          <w:t>月</w:t>
        </w:r>
        <w:r>
          <w:rPr>
            <w:rFonts w:ascii="宋体" w:hAnsi="宋体"/>
            <w:b/>
            <w:sz w:val="24"/>
          </w:rPr>
          <w:t>1</w:t>
        </w:r>
        <w:r>
          <w:rPr>
            <w:rFonts w:ascii="宋体" w:hAnsi="宋体" w:hint="eastAsia"/>
            <w:b/>
            <w:sz w:val="24"/>
          </w:rPr>
          <w:t>日前</w:t>
        </w:r>
      </w:smartTag>
      <w:r>
        <w:rPr>
          <w:rFonts w:ascii="宋体" w:hAnsi="宋体" w:hint="eastAsia"/>
          <w:b/>
          <w:sz w:val="24"/>
        </w:rPr>
        <w:t>通过电子邮件的方式提交会议论文，以便有充分时间进行</w:t>
      </w:r>
      <w:r w:rsidRPr="00B04604">
        <w:rPr>
          <w:rFonts w:ascii="宋体" w:hAnsi="宋体" w:hint="eastAsia"/>
          <w:b/>
          <w:sz w:val="24"/>
        </w:rPr>
        <w:t>“中国企业管理研究会年度优秀论文奖”</w:t>
      </w:r>
      <w:r>
        <w:rPr>
          <w:rFonts w:ascii="宋体" w:hAnsi="宋体" w:hint="eastAsia"/>
          <w:b/>
          <w:sz w:val="24"/>
        </w:rPr>
        <w:t>评选工作。</w:t>
      </w:r>
      <w:r>
        <w:rPr>
          <w:rFonts w:ascii="宋体" w:hAnsi="宋体" w:hint="eastAsia"/>
          <w:sz w:val="24"/>
        </w:rPr>
        <w:t>会议论文以</w:t>
      </w:r>
      <w:r>
        <w:rPr>
          <w:rFonts w:ascii="宋体" w:hAnsi="宋体"/>
          <w:sz w:val="24"/>
        </w:rPr>
        <w:t>10</w:t>
      </w:r>
      <w:r>
        <w:rPr>
          <w:rFonts w:ascii="宋体"/>
          <w:sz w:val="24"/>
        </w:rPr>
        <w:t>000</w:t>
      </w:r>
      <w:r>
        <w:rPr>
          <w:rFonts w:ascii="宋体" w:hAnsi="宋体" w:hint="eastAsia"/>
          <w:sz w:val="24"/>
        </w:rPr>
        <w:t>字左右为宜，写作体例请参照《经济管理》月刊。</w:t>
      </w:r>
      <w:r w:rsidRPr="00220507">
        <w:rPr>
          <w:rFonts w:ascii="宋体" w:hAnsi="宋体" w:hint="eastAsia"/>
          <w:sz w:val="24"/>
        </w:rPr>
        <w:t>会后将由年会论文编委会择优编辑，并正式出版会议论文集</w:t>
      </w:r>
      <w:r>
        <w:rPr>
          <w:rFonts w:ascii="宋体" w:hAnsi="宋体" w:hint="eastAsia"/>
          <w:sz w:val="24"/>
        </w:rPr>
        <w:t>。</w:t>
      </w:r>
    </w:p>
    <w:p w:rsidR="00863941" w:rsidRDefault="00863941" w:rsidP="00E42AB2">
      <w:pPr>
        <w:spacing w:line="360" w:lineRule="auto"/>
        <w:rPr>
          <w:rFonts w:ascii="宋体"/>
          <w:b/>
          <w:sz w:val="24"/>
        </w:rPr>
      </w:pPr>
    </w:p>
    <w:p w:rsidR="00863941" w:rsidRDefault="00863941" w:rsidP="00E42AB2">
      <w:pPr>
        <w:spacing w:line="360" w:lineRule="auto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/>
          <w:sz w:val="28"/>
          <w:szCs w:val="28"/>
        </w:rPr>
        <w:t xml:space="preserve">   </w:t>
      </w:r>
      <w:r>
        <w:rPr>
          <w:rFonts w:ascii="楷体_GB2312" w:eastAsia="楷体_GB2312" w:hAnsi="宋体" w:hint="eastAsia"/>
          <w:sz w:val="28"/>
          <w:szCs w:val="28"/>
        </w:rPr>
        <w:t>联系人：刘晶晶</w:t>
      </w:r>
      <w:r>
        <w:rPr>
          <w:rFonts w:ascii="楷体_GB2312" w:eastAsia="楷体_GB2312" w:hAnsi="宋体"/>
          <w:sz w:val="28"/>
          <w:szCs w:val="28"/>
        </w:rPr>
        <w:t xml:space="preserve">         </w:t>
      </w:r>
      <w:r>
        <w:rPr>
          <w:rFonts w:ascii="楷体_GB2312" w:eastAsia="楷体_GB2312" w:hAnsi="宋体" w:hint="eastAsia"/>
          <w:sz w:val="28"/>
          <w:szCs w:val="28"/>
        </w:rPr>
        <w:t>电子邮箱：</w:t>
      </w:r>
      <w:r>
        <w:rPr>
          <w:rFonts w:ascii="楷体_GB2312" w:eastAsia="楷体_GB2312" w:hAnsi="宋体"/>
          <w:sz w:val="28"/>
          <w:szCs w:val="28"/>
        </w:rPr>
        <w:t>liu-jj@cass.org.cn</w:t>
      </w:r>
    </w:p>
    <w:p w:rsidR="00863941" w:rsidRPr="00430E84" w:rsidRDefault="00863941" w:rsidP="00E42AB2">
      <w:pPr>
        <w:spacing w:line="360" w:lineRule="auto"/>
        <w:rPr>
          <w:rFonts w:ascii="楷体_GB2312" w:eastAsia="楷体_GB2312" w:hAnsi="宋体"/>
          <w:color w:val="FF0000"/>
          <w:sz w:val="28"/>
          <w:szCs w:val="28"/>
        </w:rPr>
      </w:pPr>
      <w:r>
        <w:rPr>
          <w:rFonts w:ascii="楷体_GB2312" w:eastAsia="楷体_GB2312" w:hAnsi="宋体"/>
          <w:sz w:val="28"/>
          <w:szCs w:val="28"/>
        </w:rPr>
        <w:t xml:space="preserve">   </w:t>
      </w:r>
      <w:r>
        <w:rPr>
          <w:rFonts w:ascii="楷体_GB2312" w:eastAsia="楷体_GB2312" w:hAnsi="宋体" w:hint="eastAsia"/>
          <w:sz w:val="28"/>
          <w:szCs w:val="28"/>
        </w:rPr>
        <w:t>电</w:t>
      </w:r>
      <w:r>
        <w:rPr>
          <w:rFonts w:ascii="楷体_GB2312" w:eastAsia="楷体_GB2312" w:hAnsi="宋体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sz w:val="28"/>
          <w:szCs w:val="28"/>
        </w:rPr>
        <w:t>话：</w:t>
      </w:r>
      <w:r>
        <w:rPr>
          <w:rFonts w:ascii="楷体_GB2312" w:eastAsia="楷体_GB2312" w:hAnsi="宋体"/>
          <w:sz w:val="28"/>
          <w:szCs w:val="28"/>
        </w:rPr>
        <w:t xml:space="preserve">010-68057169;  </w:t>
      </w:r>
      <w:r>
        <w:rPr>
          <w:rFonts w:ascii="楷体_GB2312" w:eastAsia="楷体_GB2312" w:hAnsi="宋体" w:hint="eastAsia"/>
          <w:sz w:val="28"/>
          <w:szCs w:val="28"/>
        </w:rPr>
        <w:t>传</w:t>
      </w:r>
      <w:r>
        <w:rPr>
          <w:rFonts w:ascii="楷体_GB2312" w:eastAsia="楷体_GB2312" w:hAnsi="宋体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sz w:val="28"/>
          <w:szCs w:val="28"/>
        </w:rPr>
        <w:t>真：</w:t>
      </w:r>
      <w:r>
        <w:rPr>
          <w:rFonts w:ascii="楷体_GB2312" w:eastAsia="楷体_GB2312" w:hAnsi="宋体"/>
          <w:sz w:val="28"/>
          <w:szCs w:val="28"/>
        </w:rPr>
        <w:t>010-6803</w:t>
      </w:r>
      <w:r w:rsidRPr="00430E84">
        <w:rPr>
          <w:rFonts w:ascii="楷体_GB2312" w:eastAsia="楷体_GB2312" w:hAnsi="宋体"/>
          <w:color w:val="FF0000"/>
          <w:sz w:val="28"/>
          <w:szCs w:val="28"/>
        </w:rPr>
        <w:t>2679</w:t>
      </w:r>
    </w:p>
    <w:p w:rsidR="00863941" w:rsidRPr="00E42AB2" w:rsidRDefault="00863941"/>
    <w:sectPr w:rsidR="00863941" w:rsidRPr="00E42AB2" w:rsidSect="00E34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AB2"/>
    <w:rsid w:val="000B2B3E"/>
    <w:rsid w:val="00220507"/>
    <w:rsid w:val="0027484F"/>
    <w:rsid w:val="00430E84"/>
    <w:rsid w:val="00434496"/>
    <w:rsid w:val="006C36D0"/>
    <w:rsid w:val="00862880"/>
    <w:rsid w:val="00863941"/>
    <w:rsid w:val="008D7D5C"/>
    <w:rsid w:val="009C345F"/>
    <w:rsid w:val="00AC07D5"/>
    <w:rsid w:val="00AC32B9"/>
    <w:rsid w:val="00B04604"/>
    <w:rsid w:val="00C76B2B"/>
    <w:rsid w:val="00CD7592"/>
    <w:rsid w:val="00CF5E20"/>
    <w:rsid w:val="00E34B4C"/>
    <w:rsid w:val="00E42AB2"/>
    <w:rsid w:val="00E53864"/>
    <w:rsid w:val="00F4336B"/>
    <w:rsid w:val="00F75F1A"/>
    <w:rsid w:val="00FB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B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347</TotalTime>
  <Pages>2</Pages>
  <Words>89</Words>
  <Characters>509</Characters>
  <Application>Microsoft Office Outlook</Application>
  <DocSecurity>0</DocSecurity>
  <Lines>0</Lines>
  <Paragraphs>0</Paragraphs>
  <ScaleCrop>false</ScaleCrop>
  <Company>LYD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ljl</dc:creator>
  <cp:keywords/>
  <dc:description/>
  <cp:lastModifiedBy>Sky123.Org</cp:lastModifiedBy>
  <cp:revision>15</cp:revision>
  <dcterms:created xsi:type="dcterms:W3CDTF">2016-04-21T08:58:00Z</dcterms:created>
  <dcterms:modified xsi:type="dcterms:W3CDTF">2016-06-07T02:47:00Z</dcterms:modified>
</cp:coreProperties>
</file>